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52A57" w14:textId="1C7B0736" w:rsidR="002E0E23" w:rsidRDefault="00000000">
      <w:pPr>
        <w:pStyle w:val="Title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LMTAA 7. valdes sēdes 2</w:t>
      </w:r>
      <w:r w:rsidR="00DF1CBB">
        <w:rPr>
          <w:rFonts w:ascii="Times New Roman" w:eastAsia="Times New Roman" w:hAnsi="Times New Roman" w:cs="Times New Roman"/>
          <w:sz w:val="52"/>
          <w:szCs w:val="52"/>
        </w:rPr>
        <w:t>1</w:t>
      </w:r>
    </w:p>
    <w:p w14:paraId="12835F5A" w14:textId="4F6BC8FA" w:rsidR="002E0E23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PROTOKOLS</w:t>
      </w:r>
    </w:p>
    <w:p w14:paraId="54EDC454" w14:textId="31038F12" w:rsidR="002E0E23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DF1CB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.0</w:t>
      </w:r>
      <w:r w:rsidR="00DF1CBB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.2026. protokols nr. 2</w:t>
      </w:r>
      <w:r w:rsidR="00DF1CBB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4091B30A" w14:textId="77777777" w:rsidR="002E0E23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Sēde notiek attālināti,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Zoom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platformā, plkst. 18:00.</w:t>
      </w:r>
    </w:p>
    <w:p w14:paraId="308E6F62" w14:textId="72D4A699" w:rsidR="002E0E23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Sēdē piedalās: </w:t>
      </w:r>
      <w:r w:rsidR="00C630A4">
        <w:rPr>
          <w:rFonts w:ascii="Times New Roman" w:eastAsia="Times New Roman" w:hAnsi="Times New Roman" w:cs="Times New Roman"/>
          <w:sz w:val="24"/>
          <w:szCs w:val="24"/>
        </w:rPr>
        <w:t xml:space="preserve">Ilze </w:t>
      </w:r>
      <w:proofErr w:type="spellStart"/>
      <w:r w:rsidR="00C630A4">
        <w:rPr>
          <w:rFonts w:ascii="Times New Roman" w:eastAsia="Times New Roman" w:hAnsi="Times New Roman" w:cs="Times New Roman"/>
          <w:sz w:val="24"/>
          <w:szCs w:val="24"/>
        </w:rPr>
        <w:t>Dreifelde</w:t>
      </w:r>
      <w:proofErr w:type="spellEnd"/>
      <w:r w:rsidR="00C630A4">
        <w:rPr>
          <w:rFonts w:ascii="Times New Roman" w:eastAsia="Times New Roman" w:hAnsi="Times New Roman" w:cs="Times New Roman"/>
          <w:sz w:val="24"/>
          <w:szCs w:val="24"/>
        </w:rPr>
        <w:t>,</w:t>
      </w:r>
      <w:r w:rsidR="00C630A4" w:rsidRPr="00C630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Maija Romaško-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Burkevica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Madara Sprūdža, Zane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Geistarde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Inese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Paiča</w:t>
      </w:r>
      <w:proofErr w:type="spellEnd"/>
      <w:r w:rsidR="00AA1DD8">
        <w:rPr>
          <w:rFonts w:ascii="Times New Roman" w:eastAsia="Times New Roman" w:hAnsi="Times New Roman" w:cs="Times New Roman"/>
          <w:sz w:val="24"/>
          <w:szCs w:val="24"/>
        </w:rPr>
        <w:t>,</w:t>
      </w:r>
      <w:r w:rsidR="00AA1DD8" w:rsidRPr="00AA1D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1DD8">
        <w:rPr>
          <w:rFonts w:ascii="Times New Roman" w:eastAsia="Times New Roman" w:hAnsi="Times New Roman" w:cs="Times New Roman"/>
          <w:sz w:val="24"/>
          <w:szCs w:val="24"/>
        </w:rPr>
        <w:t>Iveta Dzērve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53D9E4" w14:textId="63082800" w:rsidR="002E0E23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Sēdē nepiedalās: </w:t>
      </w:r>
      <w:r w:rsidR="00C630A4">
        <w:rPr>
          <w:rFonts w:ascii="Times New Roman" w:eastAsia="Times New Roman" w:hAnsi="Times New Roman" w:cs="Times New Roman"/>
          <w:sz w:val="24"/>
          <w:szCs w:val="24"/>
        </w:rPr>
        <w:t>Anita Bērziņa,</w:t>
      </w:r>
      <w:r w:rsidR="00981A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1A3A">
        <w:rPr>
          <w:rFonts w:ascii="Times New Roman" w:eastAsia="Times New Roman" w:hAnsi="Times New Roman" w:cs="Times New Roman"/>
          <w:sz w:val="24"/>
          <w:szCs w:val="24"/>
        </w:rPr>
        <w:t>Liene Lāce</w:t>
      </w:r>
      <w:r w:rsidR="00981A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60FE50" w14:textId="5428865E" w:rsidR="002E0E23" w:rsidRPr="00216C1B" w:rsidRDefault="00000000" w:rsidP="00216C1B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Sēdes darba kārtība:</w:t>
      </w:r>
      <w:r w:rsidR="00216C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16C1B" w:rsidRPr="00216C1B">
        <w:rPr>
          <w:rFonts w:ascii="Times New Roman" w:eastAsia="Times New Roman" w:hAnsi="Times New Roman" w:cs="Times New Roman"/>
          <w:sz w:val="24"/>
          <w:szCs w:val="24"/>
        </w:rPr>
        <w:t>Aktuālo jautājumu apspriešana</w:t>
      </w:r>
    </w:p>
    <w:p w14:paraId="58092AE9" w14:textId="77777777" w:rsidR="002E0E23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Valdes sēde tiek atklāta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plkst. 18.00.</w:t>
      </w:r>
    </w:p>
    <w:p w14:paraId="72C02367" w14:textId="1FFB4A4D" w:rsidR="002E0E23" w:rsidRPr="00C630A4" w:rsidRDefault="00C630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Mārtiņš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Etkins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ir iepazīstinājis ar Pirmo darba grupu</w:t>
      </w:r>
      <w:r w:rsidR="00A30D7B">
        <w:rPr>
          <w:rFonts w:ascii="Times New Roman" w:eastAsia="Times New Roman" w:hAnsi="Times New Roman" w:cs="Times New Roman"/>
          <w:sz w:val="24"/>
          <w:szCs w:val="24"/>
        </w:rPr>
        <w:t xml:space="preserve"> (14.09.2026)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A30D7B">
        <w:rPr>
          <w:rFonts w:ascii="Times New Roman" w:eastAsia="Times New Roman" w:hAnsi="Times New Roman" w:cs="Times New Roman"/>
          <w:sz w:val="24"/>
          <w:szCs w:val="24"/>
        </w:rPr>
        <w:t xml:space="preserve">Medicīniskās rehabilitācijas stratēģijas 2028 - </w:t>
      </w:r>
      <w:r>
        <w:rPr>
          <w:rFonts w:ascii="Times New Roman" w:eastAsia="Times New Roman" w:hAnsi="Times New Roman" w:cs="Times New Roman"/>
          <w:sz w:val="24"/>
          <w:szCs w:val="24"/>
        </w:rPr>
        <w:t>203</w:t>
      </w:r>
      <w:r w:rsidR="00A30D7B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gad</w:t>
      </w:r>
      <w:r w:rsidR="00A30D7B">
        <w:rPr>
          <w:rFonts w:ascii="Times New Roman" w:eastAsia="Times New Roman" w:hAnsi="Times New Roman" w:cs="Times New Roman"/>
          <w:sz w:val="24"/>
          <w:szCs w:val="24"/>
        </w:rPr>
        <w:t xml:space="preserve">am, kur </w:t>
      </w:r>
      <w:proofErr w:type="spellStart"/>
      <w:r w:rsidR="00A30D7B">
        <w:rPr>
          <w:rFonts w:ascii="Times New Roman" w:eastAsia="Times New Roman" w:hAnsi="Times New Roman" w:cs="Times New Roman"/>
          <w:sz w:val="24"/>
          <w:szCs w:val="24"/>
        </w:rPr>
        <w:t>G.Bērziņa</w:t>
      </w:r>
      <w:proofErr w:type="spellEnd"/>
      <w:r w:rsidR="00A30D7B">
        <w:rPr>
          <w:rFonts w:ascii="Times New Roman" w:eastAsia="Times New Roman" w:hAnsi="Times New Roman" w:cs="Times New Roman"/>
          <w:sz w:val="24"/>
          <w:szCs w:val="24"/>
        </w:rPr>
        <w:t xml:space="preserve"> ir prezentējusi stratēģijas izstrādes procesu.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Būtiskākais – MT kā ārstniecības personas ir iekartēti šajā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multidisciplinārajā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komandā, kuri rūpējas par pacientu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psihoemocionālo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stāvokli. </w:t>
      </w:r>
    </w:p>
    <w:p w14:paraId="6C8A27B6" w14:textId="4197085B" w:rsidR="00C630A4" w:rsidRPr="00C630A4" w:rsidRDefault="00C630A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Tiek izsūtīti apliecinājumi par dalību LMTAA vasaras skolā tiem, kuri aizpilda atsauksmju anketas. Jau no esošajām aizpildītajām anketām ir labas atsauksmes gan par</w:t>
      </w:r>
      <w:r w:rsidR="00CE6B93">
        <w:rPr>
          <w:rFonts w:ascii="Times New Roman" w:eastAsia="Times New Roman" w:hAnsi="Times New Roman" w:cs="Times New Roman"/>
          <w:sz w:val="24"/>
          <w:szCs w:val="24"/>
        </w:rPr>
        <w:t xml:space="preserve"> organizāciju, meistarklašu daudzveidību un arī balansu starp atpūtas laiku/ socializēšanos, kā arī lokāciju un iespējām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u.tml. 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 xml:space="preserve">Paldies dalībniekiem par veltīto laiku atgriezeniskajai saitei, lai ikreiz mūsu satikšanās laiks būtu iespējami labākais. </w:t>
      </w:r>
    </w:p>
    <w:p w14:paraId="3710343E" w14:textId="77777777" w:rsidR="00981A3A" w:rsidRPr="00981A3A" w:rsidRDefault="006D6D4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Vasaras skolas organizēšana ir bijusi rentabla. </w:t>
      </w:r>
    </w:p>
    <w:p w14:paraId="4D786275" w14:textId="2CDC97A1" w:rsidR="00C630A4" w:rsidRDefault="00981A3A" w:rsidP="00981A3A">
      <w:pPr>
        <w:pBdr>
          <w:top w:val="nil"/>
          <w:left w:val="nil"/>
          <w:bottom w:val="nil"/>
          <w:right w:val="nil"/>
          <w:between w:val="nil"/>
        </w:pBdr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Balsojums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 xml:space="preserve"> “P</w:t>
      </w:r>
      <w:r>
        <w:rPr>
          <w:rFonts w:ascii="Times New Roman" w:eastAsia="Times New Roman" w:hAnsi="Times New Roman" w:cs="Times New Roman"/>
          <w:sz w:val="24"/>
          <w:szCs w:val="24"/>
        </w:rPr>
        <w:t>ar honorāra 50 EUR izmaksu meistarklašu vadītājiem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5258FFD" w14:textId="4F376BE8" w:rsidR="009771CD" w:rsidRPr="009771CD" w:rsidRDefault="009771CD" w:rsidP="009771CD">
      <w:pPr>
        <w:pBdr>
          <w:top w:val="nil"/>
          <w:left w:val="nil"/>
          <w:bottom w:val="nil"/>
          <w:right w:val="nil"/>
          <w:between w:val="nil"/>
        </w:pBdr>
        <w:spacing w:after="0"/>
        <w:ind w:left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71CD">
        <w:rPr>
          <w:rFonts w:ascii="Times New Roman" w:eastAsia="Times New Roman" w:hAnsi="Times New Roman" w:cs="Times New Roman"/>
          <w:sz w:val="24"/>
          <w:szCs w:val="24"/>
        </w:rPr>
        <w:t xml:space="preserve">Balsojums: Par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771CD">
        <w:rPr>
          <w:rFonts w:ascii="Times New Roman" w:eastAsia="Times New Roman" w:hAnsi="Times New Roman" w:cs="Times New Roman"/>
          <w:sz w:val="24"/>
          <w:szCs w:val="24"/>
        </w:rPr>
        <w:t>; pret 0, atturas 0.</w:t>
      </w:r>
    </w:p>
    <w:p w14:paraId="7C4D70E2" w14:textId="745584A3" w:rsidR="00AA1DD8" w:rsidRPr="00AA1DD8" w:rsidRDefault="00AA1DD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Ilze informē par dažādām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restrospekcijām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 gadu griezumā saistībā ar vasaras skolām</w:t>
      </w:r>
      <w:r w:rsidR="009771CD">
        <w:rPr>
          <w:rFonts w:ascii="Times New Roman" w:eastAsia="Times New Roman" w:hAnsi="Times New Roman" w:cs="Times New Roman"/>
          <w:color w:val="000000"/>
          <w:sz w:val="24"/>
          <w:szCs w:val="24"/>
        </w:rPr>
        <w:t>, kuras tiks publicētas sociālajos tīklos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CAE35CC" w14:textId="77106D4F" w:rsidR="00C630A4" w:rsidRPr="007E1BA0" w:rsidRDefault="00AA1DD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Idejas </w:t>
      </w:r>
      <w:r w:rsidR="00C630A4">
        <w:rPr>
          <w:rFonts w:ascii="Times New Roman" w:eastAsia="Times New Roman" w:hAnsi="Times New Roman" w:cs="Times New Roman"/>
          <w:sz w:val="24"/>
          <w:szCs w:val="24"/>
        </w:rPr>
        <w:t>par MT dienas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organizēšanu – potenciāli novembra beigas</w:t>
      </w:r>
      <w:r w:rsidR="00486F81">
        <w:rPr>
          <w:rFonts w:ascii="Times New Roman" w:eastAsia="Times New Roman" w:hAnsi="Times New Roman" w:cs="Times New Roman"/>
          <w:sz w:val="24"/>
          <w:szCs w:val="24"/>
        </w:rPr>
        <w:t xml:space="preserve"> 25.11</w:t>
      </w:r>
      <w:r w:rsidR="008C059A">
        <w:rPr>
          <w:rFonts w:ascii="Times New Roman" w:eastAsia="Times New Roman" w:hAnsi="Times New Roman" w:cs="Times New Roman"/>
          <w:sz w:val="24"/>
          <w:szCs w:val="24"/>
        </w:rPr>
        <w:t>/ decembra sākums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Uzrunāt kolēģus par aktivitātēm, video. Uzsaukums/ anketa – </w:t>
      </w:r>
      <w:r w:rsidR="00216C1B">
        <w:rPr>
          <w:rFonts w:ascii="Times New Roman" w:eastAsia="Times New Roman" w:hAnsi="Times New Roman" w:cs="Times New Roman"/>
          <w:sz w:val="24"/>
          <w:szCs w:val="24"/>
        </w:rPr>
        <w:t>lekciju/</w:t>
      </w:r>
      <w:r>
        <w:rPr>
          <w:rFonts w:ascii="Times New Roman" w:eastAsia="Times New Roman" w:hAnsi="Times New Roman" w:cs="Times New Roman"/>
          <w:sz w:val="24"/>
          <w:szCs w:val="24"/>
        </w:rPr>
        <w:t>meistarklašu vadīšanai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 xml:space="preserve"> potenciāli</w:t>
      </w:r>
      <w:r w:rsidR="008C05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1BA0">
        <w:rPr>
          <w:rFonts w:ascii="Times New Roman" w:eastAsia="Times New Roman" w:hAnsi="Times New Roman" w:cs="Times New Roman"/>
          <w:sz w:val="24"/>
          <w:szCs w:val="24"/>
        </w:rPr>
        <w:t>27.11.2026 no pl. 17-20 (4TIP) dalības maksa 15 EUR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 xml:space="preserve">. Tēma - </w:t>
      </w:r>
      <w:r w:rsidR="007E1BA0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</w:rPr>
        <w:t>ēcpusdienas tikšanās par labo prak</w:t>
      </w:r>
      <w:r w:rsidR="008C059A">
        <w:rPr>
          <w:rFonts w:ascii="Times New Roman" w:eastAsia="Times New Roman" w:hAnsi="Times New Roman" w:cs="Times New Roman"/>
          <w:sz w:val="24"/>
          <w:szCs w:val="24"/>
        </w:rPr>
        <w:t xml:space="preserve">si, uz resursiem orientētu pieeju, </w:t>
      </w:r>
      <w:proofErr w:type="spellStart"/>
      <w:r w:rsidR="008C059A">
        <w:rPr>
          <w:rFonts w:ascii="Times New Roman" w:eastAsia="Times New Roman" w:hAnsi="Times New Roman" w:cs="Times New Roman"/>
          <w:sz w:val="24"/>
          <w:szCs w:val="24"/>
        </w:rPr>
        <w:t>mt</w:t>
      </w:r>
      <w:proofErr w:type="spellEnd"/>
      <w:r w:rsidR="008C059A">
        <w:rPr>
          <w:rFonts w:ascii="Times New Roman" w:eastAsia="Times New Roman" w:hAnsi="Times New Roman" w:cs="Times New Roman"/>
          <w:sz w:val="24"/>
          <w:szCs w:val="24"/>
        </w:rPr>
        <w:t xml:space="preserve"> identitāti</w:t>
      </w:r>
      <w:r w:rsidR="00486F81">
        <w:rPr>
          <w:rFonts w:ascii="Times New Roman" w:eastAsia="Times New Roman" w:hAnsi="Times New Roman" w:cs="Times New Roman"/>
          <w:sz w:val="24"/>
          <w:szCs w:val="24"/>
        </w:rPr>
        <w:t>, pieredze</w:t>
      </w:r>
      <w:r w:rsidR="009771CD">
        <w:rPr>
          <w:rFonts w:ascii="Times New Roman" w:eastAsia="Times New Roman" w:hAnsi="Times New Roman" w:cs="Times New Roman"/>
          <w:sz w:val="24"/>
          <w:szCs w:val="24"/>
        </w:rPr>
        <w:t xml:space="preserve"> (tiks precizēts).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16C1B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noslēgumā </w:t>
      </w:r>
      <w:r w:rsidR="008C059A">
        <w:rPr>
          <w:rFonts w:ascii="Times New Roman" w:eastAsia="Times New Roman" w:hAnsi="Times New Roman" w:cs="Times New Roman"/>
          <w:sz w:val="24"/>
          <w:szCs w:val="24"/>
        </w:rPr>
        <w:t xml:space="preserve">4.12.2026 </w:t>
      </w:r>
      <w:r>
        <w:rPr>
          <w:rFonts w:ascii="Times New Roman" w:eastAsia="Times New Roman" w:hAnsi="Times New Roman" w:cs="Times New Roman"/>
          <w:sz w:val="24"/>
          <w:szCs w:val="24"/>
        </w:rPr>
        <w:t>– RSU 20 gadu jubilejas svinības un salidojums.</w:t>
      </w:r>
      <w:r w:rsidR="007E1B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6C1B">
        <w:rPr>
          <w:rFonts w:ascii="Times New Roman" w:eastAsia="Times New Roman" w:hAnsi="Times New Roman" w:cs="Times New Roman"/>
          <w:sz w:val="24"/>
          <w:szCs w:val="24"/>
        </w:rPr>
        <w:t>Tiek apspriestas i</w:t>
      </w:r>
      <w:r w:rsidR="007E1BA0">
        <w:rPr>
          <w:rFonts w:ascii="Times New Roman" w:eastAsia="Times New Roman" w:hAnsi="Times New Roman" w:cs="Times New Roman"/>
          <w:sz w:val="24"/>
          <w:szCs w:val="24"/>
        </w:rPr>
        <w:t xml:space="preserve">dejas LMTAA </w:t>
      </w:r>
      <w:r w:rsidR="000A2C82">
        <w:rPr>
          <w:rFonts w:ascii="Times New Roman" w:eastAsia="Times New Roman" w:hAnsi="Times New Roman" w:cs="Times New Roman"/>
          <w:sz w:val="24"/>
          <w:szCs w:val="24"/>
        </w:rPr>
        <w:t>iesaistei salidojuma bagātināšanai.</w:t>
      </w:r>
    </w:p>
    <w:p w14:paraId="216B5236" w14:textId="598F53E5" w:rsidR="007E1BA0" w:rsidRPr="00AA1DD8" w:rsidRDefault="007E1BA0" w:rsidP="007E1BA0">
      <w:pPr>
        <w:pBdr>
          <w:top w:val="nil"/>
          <w:left w:val="nil"/>
          <w:bottom w:val="nil"/>
          <w:right w:val="nil"/>
          <w:between w:val="nil"/>
        </w:pBdr>
        <w:spacing w:after="0"/>
        <w:ind w:left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Pieteikuma anketas izsūtīšana</w:t>
      </w:r>
      <w:r w:rsidR="00216C1B">
        <w:rPr>
          <w:rFonts w:ascii="Times New Roman" w:eastAsia="Times New Roman" w:hAnsi="Times New Roman" w:cs="Times New Roman"/>
          <w:sz w:val="24"/>
          <w:szCs w:val="24"/>
        </w:rPr>
        <w:t xml:space="preserve"> meistarklašu un vai lekcijas vadīšanai plānota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30.09.2026</w:t>
      </w:r>
    </w:p>
    <w:p w14:paraId="088FC1E9" w14:textId="4D4CFAF0" w:rsidR="00AA1DD8" w:rsidRPr="00C630A4" w:rsidRDefault="00216C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Projekts – 2027 g. j</w:t>
      </w:r>
      <w:r w:rsidR="00AA1DD8">
        <w:rPr>
          <w:rFonts w:ascii="Times New Roman" w:eastAsia="Times New Roman" w:hAnsi="Times New Roman" w:cs="Times New Roman"/>
          <w:color w:val="000000"/>
          <w:sz w:val="24"/>
          <w:szCs w:val="24"/>
        </w:rPr>
        <w:t>anvārī – Pirmās medicīniskās palīdzības kursu organizēšana.</w:t>
      </w:r>
    </w:p>
    <w:p w14:paraId="1CE90D53" w14:textId="77777777" w:rsidR="00C630A4" w:rsidRDefault="00C630A4" w:rsidP="00C630A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796EBC" w14:textId="77777777" w:rsidR="002E0E23" w:rsidRDefault="002E0E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455227" w14:textId="48C91E95" w:rsidR="002E0E23" w:rsidRDefault="00216C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0000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ēdes vadītāja: </w:t>
      </w:r>
      <w:proofErr w:type="spellStart"/>
      <w:r w:rsidR="000A2C82">
        <w:rPr>
          <w:rFonts w:ascii="Times New Roman" w:eastAsia="Times New Roman" w:hAnsi="Times New Roman" w:cs="Times New Roman"/>
          <w:sz w:val="24"/>
          <w:szCs w:val="24"/>
        </w:rPr>
        <w:t>I.Dreifelde</w:t>
      </w:r>
      <w:proofErr w:type="spellEnd"/>
    </w:p>
    <w:p w14:paraId="136D6981" w14:textId="77777777" w:rsidR="002E0E23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Sēdes protokoliste: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M.Sprūdža</w:t>
      </w:r>
      <w:proofErr w:type="spellEnd"/>
    </w:p>
    <w:p w14:paraId="30A399A1" w14:textId="10193E33" w:rsidR="000A2C82" w:rsidRDefault="00C620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Nākamā sēde 15.10.2026 pl. 19.00</w:t>
      </w:r>
    </w:p>
    <w:sectPr w:rsidR="000A2C82">
      <w:headerReference w:type="default" r:id="rId8"/>
      <w:pgSz w:w="11906" w:h="16838"/>
      <w:pgMar w:top="1843" w:right="1133" w:bottom="1440" w:left="18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6C852" w14:textId="77777777" w:rsidR="004E4689" w:rsidRDefault="004E4689">
      <w:pPr>
        <w:spacing w:after="0" w:line="240" w:lineRule="auto"/>
      </w:pPr>
      <w:r>
        <w:separator/>
      </w:r>
    </w:p>
  </w:endnote>
  <w:endnote w:type="continuationSeparator" w:id="0">
    <w:p w14:paraId="1377E0D0" w14:textId="77777777" w:rsidR="004E4689" w:rsidRDefault="004E4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embedRegular r:id="rId1" w:fontKey="{AD14D6A4-B3DD-4C7E-B2D4-BD27943F2061}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  <w:embedRegular r:id="rId2" w:fontKey="{2F23D8E8-DE09-434B-AD1C-07263A2E147E}"/>
    <w:embedBold r:id="rId3" w:fontKey="{8213DC8F-CCDF-4D60-8BD8-0F66B2D5B7E6}"/>
    <w:embedItalic r:id="rId4" w:fontKey="{144F2798-523A-43A2-8BDB-7E71809A2DF5}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5" w:fontKey="{F5072D5F-4D1A-4319-81F7-C1B7B689497C}"/>
    <w:embedItalic r:id="rId6" w:fontKey="{04AE0FDF-58DD-47C2-B869-2599F403F4D0}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  <w:embedItalic r:id="rId7" w:fontKey="{AE0D2770-7952-4E3A-BF51-E4E2FE91D795}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  <w:embedRegular r:id="rId8" w:fontKey="{5B1F2A76-F421-4C05-9CA2-DD8FB1AFAE9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20095" w14:textId="77777777" w:rsidR="004E4689" w:rsidRDefault="004E4689">
      <w:pPr>
        <w:spacing w:after="0" w:line="240" w:lineRule="auto"/>
      </w:pPr>
      <w:r>
        <w:separator/>
      </w:r>
    </w:p>
  </w:footnote>
  <w:footnote w:type="continuationSeparator" w:id="0">
    <w:p w14:paraId="0EB7FA97" w14:textId="77777777" w:rsidR="004E4689" w:rsidRDefault="004E4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1B150" w14:textId="77777777" w:rsidR="002E0E2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C36A1EC" wp14:editId="56EEE427">
          <wp:simplePos x="0" y="0"/>
          <wp:positionH relativeFrom="column">
            <wp:posOffset>-962024</wp:posOffset>
          </wp:positionH>
          <wp:positionV relativeFrom="paragraph">
            <wp:posOffset>137160</wp:posOffset>
          </wp:positionV>
          <wp:extent cx="1164800" cy="1153267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4800" cy="11532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37188"/>
    <w:multiLevelType w:val="multilevel"/>
    <w:tmpl w:val="A0AC7B78"/>
    <w:lvl w:ilvl="0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D57D0"/>
    <w:multiLevelType w:val="multilevel"/>
    <w:tmpl w:val="0E3C6D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97873290">
    <w:abstractNumId w:val="1"/>
  </w:num>
  <w:num w:numId="2" w16cid:durableId="113209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E23"/>
    <w:rsid w:val="000A2C82"/>
    <w:rsid w:val="00216C1B"/>
    <w:rsid w:val="002E0E23"/>
    <w:rsid w:val="00486F81"/>
    <w:rsid w:val="004E4689"/>
    <w:rsid w:val="006D6D42"/>
    <w:rsid w:val="007E1BA0"/>
    <w:rsid w:val="008C059A"/>
    <w:rsid w:val="009771CD"/>
    <w:rsid w:val="00981A3A"/>
    <w:rsid w:val="00A30D7B"/>
    <w:rsid w:val="00AA1DD8"/>
    <w:rsid w:val="00B84CA4"/>
    <w:rsid w:val="00C44D96"/>
    <w:rsid w:val="00C510E2"/>
    <w:rsid w:val="00C62028"/>
    <w:rsid w:val="00C630A4"/>
    <w:rsid w:val="00CE6B93"/>
    <w:rsid w:val="00D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EA5F02"/>
  <w15:docId w15:val="{2F9F8C58-F95C-4D58-82A5-C058BEA0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qFormat/>
    <w:rsid w:val="00A12CFB"/>
    <w:rPr>
      <w:rFonts w:ascii="Calibri" w:eastAsia="Calibri" w:hAnsi="Calibri" w:cs="Calibri"/>
      <w:sz w:val="56"/>
      <w:szCs w:val="56"/>
      <w:lang w:eastAsia="lv-LV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12C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6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D7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231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15B"/>
  </w:style>
  <w:style w:type="paragraph" w:styleId="Footer">
    <w:name w:val="footer"/>
    <w:basedOn w:val="Normal"/>
    <w:link w:val="FooterChar"/>
    <w:uiPriority w:val="99"/>
    <w:unhideWhenUsed/>
    <w:rsid w:val="001231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15B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pxzyNOFPR+wDuGYHjNdI8Ba4pA==">CgMxLjA4AHIhMVlrSi1LakYxQVJlT1ZCYlNLekxRY1VJNGt2RUNPOWp0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Zaula</dc:creator>
  <cp:lastModifiedBy>Madara Sprudza</cp:lastModifiedBy>
  <cp:revision>4</cp:revision>
  <dcterms:created xsi:type="dcterms:W3CDTF">2026-09-25T10:24:00Z</dcterms:created>
  <dcterms:modified xsi:type="dcterms:W3CDTF">2026-09-28T18:30:00Z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